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3AD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3AD">
        <w:rPr>
          <w:rFonts w:ascii="Times New Roman" w:hAnsi="Times New Roman" w:cs="Times New Roman"/>
          <w:b/>
          <w:sz w:val="24"/>
          <w:szCs w:val="24"/>
        </w:rPr>
        <w:t>Study Questions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3AD">
        <w:rPr>
          <w:rFonts w:ascii="Times New Roman" w:hAnsi="Times New Roman" w:cs="Times New Roman"/>
          <w:b/>
          <w:sz w:val="24"/>
          <w:szCs w:val="24"/>
        </w:rPr>
        <w:t>The Road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1. What does the man attach to the handle of the cart he pushes?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2. What illness or condition plagues the man throughout the novel?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3. What special drink does the father find and give his son? According to the son, “It’s because I won’t ever get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AD">
        <w:rPr>
          <w:rFonts w:ascii="Times New Roman" w:hAnsi="Times New Roman" w:cs="Times New Roman"/>
          <w:sz w:val="24"/>
          <w:szCs w:val="24"/>
        </w:rPr>
        <w:t>drink another one, isn’t it?”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4. What house do the men and boy go out of their way to find and then explore?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5. What does the man always carry except for the times when he gives it to his son to carry?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6. What does the man find inside the jack-knifed tractor-trailer truck on the bridge in one of the mountain passes?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7. What does the father do when he and his son find the old man who had been struck by lightning?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8. What had happened one day at 1:17?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9. What does the father remove from his pocket and leave in the road?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10. What had happened to the mother?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11. What does the father do when one of the men from the diesel truck walks through the woods and finds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AD">
        <w:rPr>
          <w:rFonts w:ascii="Times New Roman" w:hAnsi="Times New Roman" w:cs="Times New Roman"/>
          <w:sz w:val="24"/>
          <w:szCs w:val="24"/>
        </w:rPr>
        <w:t>father and son?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12. What does the father carve for his son?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13. Who does the boy see early in the novel and want to help? (He is upset when the father refuses to help. He sees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AD">
        <w:rPr>
          <w:rFonts w:ascii="Times New Roman" w:hAnsi="Times New Roman" w:cs="Times New Roman"/>
          <w:sz w:val="24"/>
          <w:szCs w:val="24"/>
        </w:rPr>
        <w:t>him at the same time that he sees the dog that follows them.)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14. What do the m</w:t>
      </w:r>
      <w:r w:rsidR="00484C9A">
        <w:rPr>
          <w:rFonts w:ascii="Times New Roman" w:hAnsi="Times New Roman" w:cs="Times New Roman"/>
          <w:sz w:val="24"/>
          <w:szCs w:val="24"/>
        </w:rPr>
        <w:t>a</w:t>
      </w:r>
      <w:r w:rsidRPr="00EE73AD">
        <w:rPr>
          <w:rFonts w:ascii="Times New Roman" w:hAnsi="Times New Roman" w:cs="Times New Roman"/>
          <w:sz w:val="24"/>
          <w:szCs w:val="24"/>
        </w:rPr>
        <w:t>n and boy find lined up along the wall in a deserted orchard?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15. Name at least 2 things the marching marauders wear or have with them as they travel down the road.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16. The man and boy find a cord coming out of a window of an abandoned house. To what is the cord attached?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17. At this same house, the man breaks open a lock and looks into the cellar. What does he find?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18. Walking through a field one day, the man steps on something that he is able to gather and eat. What did he find?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(He returns later with the boy to gather more.)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19. What happens when the man and boy see themselves in a mirror?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20. What does the man find one day when he digs into the earth in a place where the ground sounded hollow?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21. What does the man make for the gun?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22. Why does the man drag a mattress through a field?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23. To whom do the man and boy give a can of fruit cocktail?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24. Why do they run out of fuel for the stove?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25. What exciting thing does the boy find in the woods when he is exploring by himself?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26. In what direction are the man and boy walking?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27. During one burned up section of the road, the man and boy have a hard time making their way down the 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AD">
        <w:rPr>
          <w:rFonts w:ascii="Times New Roman" w:hAnsi="Times New Roman" w:cs="Times New Roman"/>
          <w:sz w:val="24"/>
          <w:szCs w:val="24"/>
        </w:rPr>
        <w:t>because the road is full of litter. What is in the road?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28. One day the man and boy see four wretched adults near a bridge. Describe the woman.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29. What does the boy later find in the abandoned fire of the four people?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30. What items made of white quartz does the father find in the woods and give to his son?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31. Why are the man and boy disappointed when they finally see the ocean?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32. From where (country) had the boat come that the father finds and explores?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33. Name at least 3 things the father takes from the boat.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lastRenderedPageBreak/>
        <w:t>34. When the father and son walk to camp in the dark, the boy realizes he has forgotten something. What had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AD">
        <w:rPr>
          <w:rFonts w:ascii="Times New Roman" w:hAnsi="Times New Roman" w:cs="Times New Roman"/>
          <w:sz w:val="24"/>
          <w:szCs w:val="24"/>
        </w:rPr>
        <w:t>left behind that frightened the father so much that he retraced their steps to find it?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35. How were they later able to find their camp? (What sound did they hear?)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36. What interesting thing do the man and boy do one night after dark with something they took from the boat?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37. What happens to the boy the next day?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38. How does the father react when he discovers that someone has stolen their cart?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39. What does the father later make a man do? (This is the man who was dirty and holding a knife.)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40. Why does this upset the boy?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41. What happens when they go back and try to find the man?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42. What whistles past the man’s head as they are walking through a town?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43. What does the man do afterward?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44. What does the man do with the first aid box?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45. Why are the tall buildings leaning?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46. What does the boy do when he realizes his father is dying?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47. What does the father tell his son about talking to him?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48. What does the boy tell the new man that he is carrying? (It’s a metaphor.)</w:t>
      </w:r>
    </w:p>
    <w:p w:rsidR="00EE73AD" w:rsidRPr="00EE73AD" w:rsidRDefault="00EE73AD" w:rsidP="00EE7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49. What advice does this man give the boy?</w:t>
      </w:r>
    </w:p>
    <w:p w:rsidR="00FF7E86" w:rsidRPr="00EE73AD" w:rsidRDefault="00EE73AD" w:rsidP="00EE73AD">
      <w:pPr>
        <w:rPr>
          <w:rFonts w:ascii="Times New Roman" w:hAnsi="Times New Roman" w:cs="Times New Roman"/>
          <w:sz w:val="24"/>
          <w:szCs w:val="24"/>
        </w:rPr>
      </w:pPr>
      <w:r w:rsidRPr="00EE73AD">
        <w:rPr>
          <w:rFonts w:ascii="Times New Roman" w:hAnsi="Times New Roman" w:cs="Times New Roman"/>
          <w:sz w:val="24"/>
          <w:szCs w:val="24"/>
        </w:rPr>
        <w:t>50. About what does the woman talk to the boy?</w:t>
      </w:r>
    </w:p>
    <w:p w:rsidR="0021228E" w:rsidRDefault="0021228E" w:rsidP="00212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explain the significance of the following.  Where in the book does it appear—what is happening?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1228E" w:rsidTr="0021228E">
        <w:trPr>
          <w:trHeight w:val="3095"/>
        </w:trPr>
        <w:tc>
          <w:tcPr>
            <w:tcW w:w="4788" w:type="dxa"/>
          </w:tcPr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Motorcycle Mirror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Coca-Cola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Clocks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Suicide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flute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Another little boy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shot with pistol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naked people huddled together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map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underground bunker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Ely</w:t>
            </w:r>
          </w:p>
        </w:tc>
        <w:tc>
          <w:tcPr>
            <w:tcW w:w="4788" w:type="dxa"/>
          </w:tcPr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portable stove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train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dead baby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arrow heads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Ocean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Esperanza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Pistol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arrow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needle and thread</w:t>
            </w:r>
          </w:p>
          <w:p w:rsidR="0021228E" w:rsidRDefault="0021228E" w:rsidP="00212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tall buildings</w:t>
            </w:r>
          </w:p>
          <w:p w:rsidR="0021228E" w:rsidRDefault="0021228E" w:rsidP="0021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carrying fire</w:t>
            </w:r>
          </w:p>
        </w:tc>
      </w:tr>
    </w:tbl>
    <w:p w:rsidR="0021228E" w:rsidRDefault="0021228E" w:rsidP="00212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28E" w:rsidRDefault="0021228E" w:rsidP="00212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answer the following:</w:t>
      </w:r>
    </w:p>
    <w:p w:rsidR="0021228E" w:rsidRPr="00D464BA" w:rsidRDefault="0021228E" w:rsidP="0021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4BA">
        <w:rPr>
          <w:rFonts w:ascii="Times New Roman" w:hAnsi="Times New Roman" w:cs="Times New Roman"/>
          <w:sz w:val="20"/>
          <w:szCs w:val="20"/>
        </w:rPr>
        <w:t>1. Explain the title of the novel. Use specific incidents from the novel to support your statements.</w:t>
      </w:r>
    </w:p>
    <w:p w:rsidR="0021228E" w:rsidRPr="00D464BA" w:rsidRDefault="0021228E" w:rsidP="00212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4BA">
        <w:rPr>
          <w:rFonts w:ascii="Times New Roman" w:hAnsi="Times New Roman" w:cs="Times New Roman"/>
          <w:sz w:val="20"/>
          <w:szCs w:val="20"/>
        </w:rPr>
        <w:t>2. McCarthy never assigns names to the two major characters. Explain why you think the characters remain</w:t>
      </w:r>
    </w:p>
    <w:p w:rsidR="009D7DD7" w:rsidRPr="00D464BA" w:rsidRDefault="0021228E" w:rsidP="002122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64BA">
        <w:rPr>
          <w:rFonts w:ascii="Times New Roman" w:hAnsi="Times New Roman" w:cs="Times New Roman"/>
          <w:sz w:val="20"/>
          <w:szCs w:val="20"/>
        </w:rPr>
        <w:t>nameless</w:t>
      </w:r>
      <w:proofErr w:type="gramEnd"/>
      <w:r w:rsidRPr="00D464BA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                                                                         3. Describe the setting of the novel. Use specific examples from the novel to support your statements.</w:t>
      </w:r>
      <w:r w:rsidR="00D464BA">
        <w:rPr>
          <w:rFonts w:ascii="Times New Roman" w:hAnsi="Times New Roman" w:cs="Times New Roman"/>
          <w:sz w:val="20"/>
          <w:szCs w:val="20"/>
        </w:rPr>
        <w:t xml:space="preserve">                                   4. </w:t>
      </w:r>
      <w:r w:rsidR="009D7DD7" w:rsidRPr="00D464BA">
        <w:rPr>
          <w:rFonts w:ascii="Times New Roman" w:hAnsi="Times New Roman" w:cs="Times New Roman"/>
          <w:sz w:val="20"/>
          <w:szCs w:val="20"/>
        </w:rPr>
        <w:t xml:space="preserve">Throughout the book, dreams were referred to several times. What is the symbolism of dreams and dreaming in </w:t>
      </w:r>
      <w:r w:rsidR="009D7DD7" w:rsidRPr="00D464BA">
        <w:rPr>
          <w:rFonts w:ascii="Times New Roman" w:hAnsi="Times New Roman" w:cs="Times New Roman"/>
          <w:i/>
          <w:sz w:val="20"/>
          <w:szCs w:val="20"/>
        </w:rPr>
        <w:t xml:space="preserve">The </w:t>
      </w:r>
      <w:proofErr w:type="gramStart"/>
      <w:r w:rsidR="009D7DD7" w:rsidRPr="00D464BA">
        <w:rPr>
          <w:rFonts w:ascii="Times New Roman" w:hAnsi="Times New Roman" w:cs="Times New Roman"/>
          <w:i/>
          <w:sz w:val="20"/>
          <w:szCs w:val="20"/>
        </w:rPr>
        <w:t>Roa</w:t>
      </w:r>
      <w:r w:rsidR="00D464BA">
        <w:rPr>
          <w:rFonts w:ascii="Times New Roman" w:hAnsi="Times New Roman" w:cs="Times New Roman"/>
          <w:i/>
          <w:sz w:val="20"/>
          <w:szCs w:val="20"/>
        </w:rPr>
        <w:t>d</w:t>
      </w:r>
      <w:proofErr w:type="gramEnd"/>
    </w:p>
    <w:p w:rsidR="0021228E" w:rsidRDefault="00212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228E" w:rsidSect="00D464B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D26"/>
    <w:multiLevelType w:val="hybridMultilevel"/>
    <w:tmpl w:val="6A32684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3AD"/>
    <w:rsid w:val="0021228E"/>
    <w:rsid w:val="00484C9A"/>
    <w:rsid w:val="00800456"/>
    <w:rsid w:val="009D7DD7"/>
    <w:rsid w:val="00D11935"/>
    <w:rsid w:val="00D464BA"/>
    <w:rsid w:val="00EE73AD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2010-06-01T13:38:00Z</dcterms:created>
  <dcterms:modified xsi:type="dcterms:W3CDTF">2010-06-01T14:31:00Z</dcterms:modified>
</cp:coreProperties>
</file>